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after="312" w:afterLines="1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napToGrid w:val="0"/>
        <w:spacing w:before="312" w:beforeLines="100" w:after="312" w:afterLines="100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山东农业大学大型仪器设备购置论证报告</w:t>
      </w:r>
    </w:p>
    <w:p>
      <w:pPr>
        <w:tabs>
          <w:tab w:val="left" w:pos="3686"/>
        </w:tabs>
        <w:spacing w:line="48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3686"/>
        </w:tabs>
        <w:spacing w:line="48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3686"/>
        </w:tabs>
        <w:spacing w:line="48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3686"/>
        </w:tabs>
        <w:spacing w:line="48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3686"/>
        </w:tabs>
        <w:spacing w:line="48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3686"/>
        </w:tabs>
        <w:spacing w:line="48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3686"/>
        </w:tabs>
        <w:spacing w:line="48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3686"/>
        </w:tabs>
        <w:spacing w:line="48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7210"/>
        </w:tabs>
        <w:spacing w:line="480" w:lineRule="auto"/>
        <w:ind w:firstLine="960" w:firstLineChars="300"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申请单位名称</w:t>
      </w:r>
      <w:r>
        <w:rPr>
          <w:rFonts w:ascii="宋体" w:hAnsi="宋体" w:eastAsia="宋体" w:cs="Times New Roman"/>
          <w:sz w:val="32"/>
          <w:szCs w:val="32"/>
          <w:u w:val="single"/>
        </w:rPr>
        <w:tab/>
      </w:r>
    </w:p>
    <w:p>
      <w:pPr>
        <w:tabs>
          <w:tab w:val="left" w:pos="7210"/>
        </w:tabs>
        <w:spacing w:line="480" w:lineRule="auto"/>
        <w:ind w:firstLine="960" w:firstLineChars="300"/>
        <w:jc w:val="left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仪器设备名称</w:t>
      </w:r>
      <w:r>
        <w:rPr>
          <w:rFonts w:ascii="宋体" w:hAnsi="宋体" w:eastAsia="宋体" w:cs="Times New Roman"/>
          <w:sz w:val="32"/>
          <w:szCs w:val="32"/>
          <w:u w:val="single"/>
        </w:rPr>
        <w:tab/>
      </w:r>
    </w:p>
    <w:p>
      <w:pPr>
        <w:tabs>
          <w:tab w:val="left" w:pos="7210"/>
        </w:tabs>
        <w:spacing w:line="480" w:lineRule="auto"/>
        <w:ind w:firstLine="960" w:firstLineChars="300"/>
        <w:jc w:val="left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联   系   人</w:t>
      </w:r>
      <w:r>
        <w:rPr>
          <w:rFonts w:ascii="宋体" w:hAnsi="宋体" w:eastAsia="宋体" w:cs="Times New Roman"/>
          <w:sz w:val="32"/>
          <w:szCs w:val="32"/>
          <w:u w:val="single"/>
        </w:rPr>
        <w:tab/>
      </w:r>
    </w:p>
    <w:p>
      <w:pPr>
        <w:tabs>
          <w:tab w:val="left" w:pos="7210"/>
        </w:tabs>
        <w:spacing w:line="480" w:lineRule="auto"/>
        <w:ind w:firstLine="968" w:firstLineChars="280"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pacing w:val="13"/>
          <w:kern w:val="0"/>
          <w:sz w:val="32"/>
          <w:szCs w:val="32"/>
          <w:fitText w:val="1920" w:id="-1971591680"/>
        </w:rPr>
        <w:t xml:space="preserve">联 系 方 </w:t>
      </w:r>
      <w:r>
        <w:rPr>
          <w:rFonts w:hint="eastAsia" w:ascii="宋体" w:hAnsi="宋体" w:eastAsia="宋体" w:cs="Times New Roman"/>
          <w:spacing w:val="2"/>
          <w:kern w:val="0"/>
          <w:sz w:val="32"/>
          <w:szCs w:val="32"/>
          <w:fitText w:val="1920" w:id="-1971591680"/>
        </w:rPr>
        <w:t>式</w:t>
      </w:r>
      <w:r>
        <w:rPr>
          <w:rFonts w:ascii="宋体" w:hAnsi="宋体" w:eastAsia="宋体" w:cs="Times New Roman"/>
          <w:sz w:val="32"/>
          <w:szCs w:val="32"/>
          <w:u w:val="single"/>
        </w:rPr>
        <w:tab/>
      </w:r>
    </w:p>
    <w:p>
      <w:pPr>
        <w:tabs>
          <w:tab w:val="left" w:pos="3686"/>
        </w:tabs>
        <w:spacing w:line="480" w:lineRule="auto"/>
        <w:ind w:firstLine="960" w:firstLineChars="300"/>
        <w:jc w:val="left"/>
        <w:rPr>
          <w:rFonts w:ascii="宋体" w:hAnsi="宋体" w:eastAsia="宋体" w:cs="Times New Roman"/>
          <w:sz w:val="32"/>
          <w:szCs w:val="32"/>
        </w:rPr>
      </w:pPr>
    </w:p>
    <w:p>
      <w:pPr>
        <w:tabs>
          <w:tab w:val="left" w:pos="3686"/>
        </w:tabs>
        <w:spacing w:line="480" w:lineRule="auto"/>
        <w:ind w:firstLine="960" w:firstLineChars="30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32"/>
          <w:szCs w:val="32"/>
        </w:rPr>
        <w:tab/>
      </w:r>
      <w:r>
        <w:rPr>
          <w:rFonts w:hint="eastAsia" w:ascii="宋体" w:hAnsi="宋体" w:eastAsia="宋体" w:cs="Times New Roman"/>
          <w:sz w:val="32"/>
          <w:szCs w:val="32"/>
        </w:rPr>
        <w:t>年    月     日</w:t>
      </w:r>
    </w:p>
    <w:p>
      <w:pPr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ascii="Calibri" w:hAnsi="Calibri" w:eastAsia="宋体" w:cs="Times New Roman"/>
          <w:b/>
          <w:sz w:val="44"/>
          <w:szCs w:val="44"/>
        </w:rPr>
        <w:br w:type="page"/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1982"/>
        <w:gridCol w:w="2127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64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设备名称</w:t>
            </w:r>
          </w:p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(进口设备要有中英文名称)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24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采购数量</w:t>
            </w:r>
          </w:p>
        </w:tc>
        <w:tc>
          <w:tcPr>
            <w:tcW w:w="944" w:type="pct"/>
            <w:vAlign w:val="center"/>
          </w:tcPr>
          <w:p>
            <w:pPr>
              <w:ind w:firstLine="735" w:firstLineChars="350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64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单价（人民币）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万元</w:t>
            </w:r>
          </w:p>
        </w:tc>
        <w:tc>
          <w:tcPr>
            <w:tcW w:w="124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总价（人民币）</w:t>
            </w:r>
          </w:p>
        </w:tc>
        <w:tc>
          <w:tcPr>
            <w:tcW w:w="944" w:type="pct"/>
            <w:vAlign w:val="center"/>
          </w:tcPr>
          <w:p>
            <w:pPr>
              <w:ind w:firstLine="735" w:firstLineChars="35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64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经费来源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24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采购方式</w:t>
            </w:r>
          </w:p>
        </w:tc>
        <w:tc>
          <w:tcPr>
            <w:tcW w:w="944" w:type="pct"/>
            <w:vAlign w:val="center"/>
          </w:tcPr>
          <w:p>
            <w:pPr>
              <w:ind w:firstLine="735" w:firstLineChars="350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Times New Roman"/>
                <w:b/>
              </w:rPr>
              <w:t>设备基本</w:t>
            </w:r>
            <w:r>
              <w:rPr>
                <w:rFonts w:ascii="仿宋" w:hAnsi="仿宋" w:eastAsia="仿宋" w:cs="Times New Roman"/>
                <w:b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5" w:hRule="atLeast"/>
        </w:trPr>
        <w:tc>
          <w:tcPr>
            <w:tcW w:w="5000" w:type="pct"/>
            <w:gridSpan w:val="4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1.设备功能、技术参数、配置要求及应用等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</w:trPr>
        <w:tc>
          <w:tcPr>
            <w:tcW w:w="5000" w:type="pct"/>
            <w:gridSpan w:val="4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2.同类设备市场情况简介（原则上提供三个及以上品牌、价格、市场占用率等）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</w:trPr>
        <w:tc>
          <w:tcPr>
            <w:tcW w:w="5000" w:type="pct"/>
            <w:gridSpan w:val="4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3.采购设备为进口设备的，请勾选有关选项，并明确阐述采购进口设备原因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□中国境内无法获取：□无法以合理的商业条件获取：□其他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原因阐述：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</w:trPr>
        <w:tc>
          <w:tcPr>
            <w:tcW w:w="5000" w:type="pct"/>
            <w:gridSpan w:val="4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4.本单位同类设备使用情况（设备数量分布、预约共享等情况）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此项内容，按照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  <w:lang w:val="en-US" w:eastAsia="zh-CN"/>
              </w:rPr>
              <w:t>实验室与设备管理中心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提供的《大型仪器设备使用机时统计表》填写，表内未包含项目，请联系设备使用单位。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5000" w:type="pct"/>
            <w:gridSpan w:val="4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5.校内同类设备使用情况（设备数量分布、预约共享等情况）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此项内容，按照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  <w:lang w:val="en-US" w:eastAsia="zh-CN"/>
              </w:rPr>
              <w:t>实验室与设备管理中心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提供的《大型仪器设备使用机时统计表》填写，表内未包含项目，请联系设备使用单位。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7" w:hRule="atLeast"/>
        </w:trPr>
        <w:tc>
          <w:tcPr>
            <w:tcW w:w="5000" w:type="pct"/>
            <w:gridSpan w:val="4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6.</w:t>
            </w:r>
            <w:r>
              <w:rPr>
                <w:rFonts w:cs="Times New Roman" w:asciiTheme="minorEastAsia" w:hAnsiTheme="minorEastAsia"/>
                <w:szCs w:val="21"/>
              </w:rPr>
              <w:t>设备购置的必要性</w:t>
            </w:r>
            <w:r>
              <w:rPr>
                <w:rFonts w:hint="eastAsia" w:cs="Times New Roman" w:asciiTheme="minorEastAsia" w:hAnsiTheme="minorEastAsia"/>
                <w:szCs w:val="21"/>
              </w:rPr>
              <w:t>（学科发展、平台需求、支撑科研教学、社会服务情况等）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000" w:type="pct"/>
            <w:gridSpan w:val="4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7.现有支持</w:t>
            </w:r>
            <w:r>
              <w:rPr>
                <w:rFonts w:cs="Times New Roman" w:asciiTheme="minorEastAsia" w:hAnsiTheme="minorEastAsia"/>
                <w:szCs w:val="21"/>
              </w:rPr>
              <w:t>条件说明（</w:t>
            </w:r>
            <w:r>
              <w:rPr>
                <w:rFonts w:hint="eastAsia" w:cs="Times New Roman" w:asciiTheme="minorEastAsia" w:hAnsiTheme="minorEastAsia"/>
                <w:szCs w:val="21"/>
              </w:rPr>
              <w:t>明确设备</w:t>
            </w:r>
            <w:r>
              <w:rPr>
                <w:rFonts w:cs="Times New Roman" w:asciiTheme="minorEastAsia" w:hAnsiTheme="minorEastAsia"/>
                <w:szCs w:val="21"/>
              </w:rPr>
              <w:t>安装</w:t>
            </w:r>
            <w:r>
              <w:rPr>
                <w:rFonts w:hint="eastAsia" w:cs="Times New Roman" w:asciiTheme="minorEastAsia" w:hAnsiTheme="minorEastAsia"/>
                <w:szCs w:val="21"/>
              </w:rPr>
              <w:t>地点</w:t>
            </w:r>
            <w:r>
              <w:rPr>
                <w:rFonts w:cs="Times New Roman" w:asciiTheme="minorEastAsia" w:hAnsiTheme="minorEastAsia"/>
                <w:szCs w:val="21"/>
              </w:rPr>
              <w:t>、</w:t>
            </w:r>
            <w:r>
              <w:rPr>
                <w:rFonts w:hint="eastAsia" w:cs="Times New Roman" w:asciiTheme="minorEastAsia" w:hAnsiTheme="minorEastAsia"/>
                <w:szCs w:val="21"/>
              </w:rPr>
              <w:t>设备管理人员</w:t>
            </w:r>
            <w:r>
              <w:rPr>
                <w:rFonts w:cs="Times New Roman" w:asciiTheme="minorEastAsia" w:hAnsiTheme="minorEastAsia"/>
                <w:szCs w:val="21"/>
              </w:rPr>
              <w:t>、配套设施、运行环境、是否参加共享</w:t>
            </w:r>
            <w:r>
              <w:rPr>
                <w:rFonts w:hint="eastAsia" w:cs="Times New Roman" w:asciiTheme="minorEastAsia" w:hAnsiTheme="minorEastAsia"/>
                <w:szCs w:val="21"/>
              </w:rPr>
              <w:t>等信息</w:t>
            </w:r>
            <w:r>
              <w:rPr>
                <w:rFonts w:cs="Times New Roman" w:asciiTheme="minorEastAsia" w:hAnsiTheme="minorEastAsia"/>
                <w:szCs w:val="21"/>
              </w:rPr>
              <w:t>）</w:t>
            </w:r>
          </w:p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所属平台名称：</w:t>
            </w:r>
          </w:p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安装地点：     校区     楼宇      房间</w:t>
            </w:r>
          </w:p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安装环境（水电、承重等）：</w:t>
            </w:r>
          </w:p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配套设施（空调系统、通风系统等）：</w:t>
            </w:r>
          </w:p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人员配备（人员数量、岗位类型、专兼职情况等）：</w:t>
            </w:r>
          </w:p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安全管理（安全设施配套与制度）：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8.使用效益预测与共享实施方案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共享实施方案：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年使用机时预测：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全年开机时间：必要的开机准备时间+测试时间+必须的后处理时间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申请人（签字）：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9.申购单位意见：</w:t>
            </w:r>
          </w:p>
          <w:p>
            <w:pPr>
              <w:ind w:firstLine="420" w:firstLineChars="2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该申购设备</w:t>
            </w:r>
            <w:r>
              <w:rPr>
                <w:rFonts w:hint="eastAsia" w:cs="Times New Roman" w:asciiTheme="minorEastAsia" w:hAnsiTheme="minorEastAsia"/>
                <w:szCs w:val="21"/>
              </w:rPr>
              <w:t>，是否符合本单位学科发展  □是  □否</w:t>
            </w:r>
          </w:p>
          <w:p>
            <w:pPr>
              <w:ind w:firstLine="1680" w:firstLineChars="8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是否纳入单位规划        □是  □否</w:t>
            </w:r>
          </w:p>
          <w:p>
            <w:pPr>
              <w:ind w:firstLine="1680" w:firstLineChars="8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是否支持开放共享        □是  □否</w:t>
            </w:r>
          </w:p>
          <w:p>
            <w:pPr>
              <w:ind w:firstLine="1680" w:firstLineChars="8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是否具备场地人员条件    □是  □否</w:t>
            </w:r>
          </w:p>
          <w:p>
            <w:pPr>
              <w:ind w:firstLine="1680" w:firstLineChars="8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是否同意申购等          □是  □否</w:t>
            </w:r>
          </w:p>
          <w:p>
            <w:pPr>
              <w:ind w:firstLine="1680" w:firstLineChars="8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其他意见</w:t>
            </w:r>
            <w:r>
              <w:rPr>
                <w:rFonts w:hint="eastAsia" w:cs="Times New Roman" w:asciiTheme="minorEastAsia" w:hAnsiTheme="minorEastAsia"/>
                <w:szCs w:val="21"/>
              </w:rPr>
              <w:t>：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ind w:firstLine="3570" w:firstLineChars="17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主管领导（签字）           （单位盖章）    </w:t>
            </w:r>
          </w:p>
          <w:p>
            <w:pPr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5000" w:type="pct"/>
            <w:gridSpan w:val="4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10.学校大型科研仪器设备论证专家组评议意见：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专家签字：</w:t>
            </w:r>
          </w:p>
          <w:p>
            <w:pPr>
              <w:ind w:right="420" w:firstLine="5565" w:firstLineChars="2650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ind w:right="42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专家组组长：</w:t>
            </w:r>
          </w:p>
          <w:p>
            <w:pPr>
              <w:ind w:right="420" w:firstLine="6195" w:firstLineChars="2950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tabs>
                <w:tab w:val="left" w:pos="2565"/>
              </w:tabs>
              <w:ind w:firstLine="5565" w:firstLineChars="265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年  </w:t>
            </w:r>
            <w:r>
              <w:rPr>
                <w:rFonts w:cs="Times New Roman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月  </w:t>
            </w:r>
            <w:r>
              <w:rPr>
                <w:rFonts w:cs="Times New Roman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906619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hOWUwYWMyMWIzN2Y1ZjIwNGYyMTBmY2E3YTA5ZjAifQ=="/>
  </w:docVars>
  <w:rsids>
    <w:rsidRoot w:val="00F87908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62171"/>
    <w:rsid w:val="000622B8"/>
    <w:rsid w:val="00062D5E"/>
    <w:rsid w:val="000641A2"/>
    <w:rsid w:val="0006732E"/>
    <w:rsid w:val="00081B54"/>
    <w:rsid w:val="00082D18"/>
    <w:rsid w:val="00091684"/>
    <w:rsid w:val="00093E68"/>
    <w:rsid w:val="000A41DC"/>
    <w:rsid w:val="000B5815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0F6489"/>
    <w:rsid w:val="00100633"/>
    <w:rsid w:val="00102D60"/>
    <w:rsid w:val="00115B4F"/>
    <w:rsid w:val="0013475B"/>
    <w:rsid w:val="001370DF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576C"/>
    <w:rsid w:val="001A606C"/>
    <w:rsid w:val="001B3C7C"/>
    <w:rsid w:val="001C3610"/>
    <w:rsid w:val="001D73B4"/>
    <w:rsid w:val="001E4815"/>
    <w:rsid w:val="002011A2"/>
    <w:rsid w:val="002035DB"/>
    <w:rsid w:val="00210572"/>
    <w:rsid w:val="0022182A"/>
    <w:rsid w:val="00225104"/>
    <w:rsid w:val="00254BE5"/>
    <w:rsid w:val="00256D3A"/>
    <w:rsid w:val="002572FB"/>
    <w:rsid w:val="00264AC2"/>
    <w:rsid w:val="0026599D"/>
    <w:rsid w:val="00270932"/>
    <w:rsid w:val="00270E0E"/>
    <w:rsid w:val="00272E9F"/>
    <w:rsid w:val="00284ECA"/>
    <w:rsid w:val="002922DF"/>
    <w:rsid w:val="002968B6"/>
    <w:rsid w:val="002B154E"/>
    <w:rsid w:val="002B253A"/>
    <w:rsid w:val="002B373D"/>
    <w:rsid w:val="002B3A01"/>
    <w:rsid w:val="002B6519"/>
    <w:rsid w:val="002D62D7"/>
    <w:rsid w:val="002E0464"/>
    <w:rsid w:val="002E4655"/>
    <w:rsid w:val="00302710"/>
    <w:rsid w:val="00303ACD"/>
    <w:rsid w:val="00305823"/>
    <w:rsid w:val="00307BF3"/>
    <w:rsid w:val="0031645C"/>
    <w:rsid w:val="00317B9B"/>
    <w:rsid w:val="0032745D"/>
    <w:rsid w:val="00334EE1"/>
    <w:rsid w:val="00335215"/>
    <w:rsid w:val="00335373"/>
    <w:rsid w:val="00337DA1"/>
    <w:rsid w:val="00342771"/>
    <w:rsid w:val="00344EFC"/>
    <w:rsid w:val="00351B78"/>
    <w:rsid w:val="0036240F"/>
    <w:rsid w:val="003666A4"/>
    <w:rsid w:val="00366BC6"/>
    <w:rsid w:val="003708F6"/>
    <w:rsid w:val="00374EB7"/>
    <w:rsid w:val="00384B12"/>
    <w:rsid w:val="00384F00"/>
    <w:rsid w:val="003864B9"/>
    <w:rsid w:val="00390EA7"/>
    <w:rsid w:val="003A352C"/>
    <w:rsid w:val="003B3D0C"/>
    <w:rsid w:val="003C2719"/>
    <w:rsid w:val="003D044A"/>
    <w:rsid w:val="003D4B5F"/>
    <w:rsid w:val="003E0992"/>
    <w:rsid w:val="003E7B0E"/>
    <w:rsid w:val="003E7CDE"/>
    <w:rsid w:val="003F61B6"/>
    <w:rsid w:val="00412D91"/>
    <w:rsid w:val="004178CC"/>
    <w:rsid w:val="004218C6"/>
    <w:rsid w:val="004224BE"/>
    <w:rsid w:val="00422F2F"/>
    <w:rsid w:val="00426BDB"/>
    <w:rsid w:val="00435F1C"/>
    <w:rsid w:val="00440935"/>
    <w:rsid w:val="004409B1"/>
    <w:rsid w:val="00443C36"/>
    <w:rsid w:val="00444DB6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1BE3"/>
    <w:rsid w:val="004A6095"/>
    <w:rsid w:val="004A6D7E"/>
    <w:rsid w:val="004A73A9"/>
    <w:rsid w:val="004A74DE"/>
    <w:rsid w:val="004B0EEF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46CDF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87A"/>
    <w:rsid w:val="005E3C12"/>
    <w:rsid w:val="005E6172"/>
    <w:rsid w:val="006036DA"/>
    <w:rsid w:val="006157AA"/>
    <w:rsid w:val="00616401"/>
    <w:rsid w:val="00623391"/>
    <w:rsid w:val="006317AB"/>
    <w:rsid w:val="00641D61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B663C"/>
    <w:rsid w:val="006C1961"/>
    <w:rsid w:val="006D174B"/>
    <w:rsid w:val="006D5E81"/>
    <w:rsid w:val="006E0617"/>
    <w:rsid w:val="006F6469"/>
    <w:rsid w:val="00706565"/>
    <w:rsid w:val="00716092"/>
    <w:rsid w:val="00717C77"/>
    <w:rsid w:val="00721346"/>
    <w:rsid w:val="00721A96"/>
    <w:rsid w:val="007249C8"/>
    <w:rsid w:val="00724C81"/>
    <w:rsid w:val="00725504"/>
    <w:rsid w:val="00734C29"/>
    <w:rsid w:val="00741B3F"/>
    <w:rsid w:val="00747936"/>
    <w:rsid w:val="00747BD2"/>
    <w:rsid w:val="00753DD4"/>
    <w:rsid w:val="0075650F"/>
    <w:rsid w:val="00763478"/>
    <w:rsid w:val="007644E1"/>
    <w:rsid w:val="007803F0"/>
    <w:rsid w:val="00784CD7"/>
    <w:rsid w:val="00784D06"/>
    <w:rsid w:val="007867B7"/>
    <w:rsid w:val="007920EE"/>
    <w:rsid w:val="007A4C88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5BE9"/>
    <w:rsid w:val="00896BAE"/>
    <w:rsid w:val="008A5001"/>
    <w:rsid w:val="008B03E6"/>
    <w:rsid w:val="008B1D88"/>
    <w:rsid w:val="008B4D03"/>
    <w:rsid w:val="008C71C5"/>
    <w:rsid w:val="008D2A91"/>
    <w:rsid w:val="008E3628"/>
    <w:rsid w:val="008E74BB"/>
    <w:rsid w:val="008F476D"/>
    <w:rsid w:val="008F50C5"/>
    <w:rsid w:val="00903D96"/>
    <w:rsid w:val="009072E9"/>
    <w:rsid w:val="00910D43"/>
    <w:rsid w:val="00911BD8"/>
    <w:rsid w:val="00913DBA"/>
    <w:rsid w:val="00930927"/>
    <w:rsid w:val="009354D3"/>
    <w:rsid w:val="009366C9"/>
    <w:rsid w:val="0094550C"/>
    <w:rsid w:val="00951CC5"/>
    <w:rsid w:val="009526EF"/>
    <w:rsid w:val="00960151"/>
    <w:rsid w:val="00960634"/>
    <w:rsid w:val="00962105"/>
    <w:rsid w:val="00971637"/>
    <w:rsid w:val="00973BFF"/>
    <w:rsid w:val="00977A6C"/>
    <w:rsid w:val="009A2B9E"/>
    <w:rsid w:val="009A4F42"/>
    <w:rsid w:val="009A683C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9F15BC"/>
    <w:rsid w:val="00A002CB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21E2"/>
    <w:rsid w:val="00A579BE"/>
    <w:rsid w:val="00A612F3"/>
    <w:rsid w:val="00A72BF6"/>
    <w:rsid w:val="00A77052"/>
    <w:rsid w:val="00A80053"/>
    <w:rsid w:val="00A87BD9"/>
    <w:rsid w:val="00A917C4"/>
    <w:rsid w:val="00AA5D98"/>
    <w:rsid w:val="00AA6494"/>
    <w:rsid w:val="00AB53D7"/>
    <w:rsid w:val="00AC043B"/>
    <w:rsid w:val="00AC0930"/>
    <w:rsid w:val="00AC3EA1"/>
    <w:rsid w:val="00AD265B"/>
    <w:rsid w:val="00AD7A6E"/>
    <w:rsid w:val="00AE0EF3"/>
    <w:rsid w:val="00AE6DC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0532"/>
    <w:rsid w:val="00B51616"/>
    <w:rsid w:val="00B5301C"/>
    <w:rsid w:val="00B571A3"/>
    <w:rsid w:val="00B670E8"/>
    <w:rsid w:val="00B741DE"/>
    <w:rsid w:val="00B74875"/>
    <w:rsid w:val="00B77C5B"/>
    <w:rsid w:val="00B87F06"/>
    <w:rsid w:val="00B931CD"/>
    <w:rsid w:val="00B95EEC"/>
    <w:rsid w:val="00BA22CE"/>
    <w:rsid w:val="00BA2E91"/>
    <w:rsid w:val="00BB08B6"/>
    <w:rsid w:val="00BB47CF"/>
    <w:rsid w:val="00BC0703"/>
    <w:rsid w:val="00BC67CC"/>
    <w:rsid w:val="00BD2378"/>
    <w:rsid w:val="00BD4601"/>
    <w:rsid w:val="00BE15AA"/>
    <w:rsid w:val="00BE3288"/>
    <w:rsid w:val="00BE374E"/>
    <w:rsid w:val="00BE4F36"/>
    <w:rsid w:val="00C14042"/>
    <w:rsid w:val="00C30D6F"/>
    <w:rsid w:val="00C33F75"/>
    <w:rsid w:val="00C44C8F"/>
    <w:rsid w:val="00C519CC"/>
    <w:rsid w:val="00C52F93"/>
    <w:rsid w:val="00C676B2"/>
    <w:rsid w:val="00C72DAB"/>
    <w:rsid w:val="00C841F0"/>
    <w:rsid w:val="00C868A1"/>
    <w:rsid w:val="00C87918"/>
    <w:rsid w:val="00C915D9"/>
    <w:rsid w:val="00C95FA1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F15FD"/>
    <w:rsid w:val="00CF5C10"/>
    <w:rsid w:val="00CF6797"/>
    <w:rsid w:val="00D009C8"/>
    <w:rsid w:val="00D05281"/>
    <w:rsid w:val="00D072ED"/>
    <w:rsid w:val="00D07A94"/>
    <w:rsid w:val="00D129DF"/>
    <w:rsid w:val="00D150BA"/>
    <w:rsid w:val="00D15CB5"/>
    <w:rsid w:val="00D162AE"/>
    <w:rsid w:val="00D210AC"/>
    <w:rsid w:val="00D30087"/>
    <w:rsid w:val="00D35F10"/>
    <w:rsid w:val="00D40A4F"/>
    <w:rsid w:val="00D447D1"/>
    <w:rsid w:val="00D56CB4"/>
    <w:rsid w:val="00D73606"/>
    <w:rsid w:val="00DA3105"/>
    <w:rsid w:val="00DA7375"/>
    <w:rsid w:val="00DA7D06"/>
    <w:rsid w:val="00DB1F24"/>
    <w:rsid w:val="00DB7DAC"/>
    <w:rsid w:val="00DD118D"/>
    <w:rsid w:val="00DE05AD"/>
    <w:rsid w:val="00DE4436"/>
    <w:rsid w:val="00E04F04"/>
    <w:rsid w:val="00E0572C"/>
    <w:rsid w:val="00E07BD0"/>
    <w:rsid w:val="00E2000C"/>
    <w:rsid w:val="00E31175"/>
    <w:rsid w:val="00E4224D"/>
    <w:rsid w:val="00E43087"/>
    <w:rsid w:val="00E52FCB"/>
    <w:rsid w:val="00E635E3"/>
    <w:rsid w:val="00E64223"/>
    <w:rsid w:val="00E66601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E6DBC"/>
    <w:rsid w:val="00EF0033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48D8"/>
    <w:rsid w:val="00F85187"/>
    <w:rsid w:val="00F87908"/>
    <w:rsid w:val="00FA44A4"/>
    <w:rsid w:val="00FA762A"/>
    <w:rsid w:val="00FA7999"/>
    <w:rsid w:val="00FB3627"/>
    <w:rsid w:val="00FB5BB4"/>
    <w:rsid w:val="00FB608E"/>
    <w:rsid w:val="00FC742A"/>
    <w:rsid w:val="00FD0F3A"/>
    <w:rsid w:val="00FD2FE0"/>
    <w:rsid w:val="00FE252B"/>
    <w:rsid w:val="00FF69F3"/>
    <w:rsid w:val="00FF75C5"/>
    <w:rsid w:val="00FF7A27"/>
    <w:rsid w:val="2DB8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147</Words>
  <Characters>841</Characters>
  <Lines>7</Lines>
  <Paragraphs>1</Paragraphs>
  <TotalTime>62</TotalTime>
  <ScaleCrop>false</ScaleCrop>
  <LinksUpToDate>false</LinksUpToDate>
  <CharactersWithSpaces>987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2020-09-29T00:52:00Z</dcterms:created>
  <dc:creator>王庆</dc:creator>
  <cp:lastModifiedBy>李义勇</cp:lastModifiedBy>
  <cp:lastPrinted>2020-10-15T02:55:00Z</cp:lastPrinted>
  <dcterms:modified xsi:type="dcterms:W3CDTF">2023-11-29T00:50:07Z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0D0D973B5C6643F188F69E04BFCA41E0_12</vt:lpwstr>
  </property>
</Properties>
</file>